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中山市莱义机械设备有限公司新建项目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3533F54"/>
    <w:rsid w:val="1EB94C48"/>
    <w:rsid w:val="39E6645A"/>
    <w:rsid w:val="3D92338A"/>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2020-11-11T02:36:40Z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