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中山庆琏金属制品有</w:t>
            </w:r>
            <w:bookmarkStart w:id="0" w:name="_GoBack"/>
            <w:bookmarkEnd w:id="0"/>
            <w:r>
              <w:rPr>
                <w:rFonts w:hint="eastAsia" w:ascii="宋体" w:hAnsi="宋体" w:eastAsia="宋体"/>
                <w:sz w:val="21"/>
                <w:szCs w:val="21"/>
              </w:rPr>
              <w:t>限公司年产刀片3800万片项目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3818E2"/>
    <w:rsid w:val="02726724"/>
    <w:rsid w:val="04123DE6"/>
    <w:rsid w:val="0FDC7CA0"/>
    <w:rsid w:val="13533F54"/>
    <w:rsid w:val="13AA269A"/>
    <w:rsid w:val="15802F4E"/>
    <w:rsid w:val="1EB94C48"/>
    <w:rsid w:val="32553487"/>
    <w:rsid w:val="34766470"/>
    <w:rsid w:val="389B12C8"/>
    <w:rsid w:val="39E6645A"/>
    <w:rsid w:val="3C750CEC"/>
    <w:rsid w:val="3D92338A"/>
    <w:rsid w:val="3E485240"/>
    <w:rsid w:val="40B84F93"/>
    <w:rsid w:val="44EB321A"/>
    <w:rsid w:val="45A81F3E"/>
    <w:rsid w:val="461B7B9E"/>
    <w:rsid w:val="51545B82"/>
    <w:rsid w:val="51D02534"/>
    <w:rsid w:val="57264BA2"/>
    <w:rsid w:val="591F3E42"/>
    <w:rsid w:val="5E9277B7"/>
    <w:rsid w:val="63921B0C"/>
    <w:rsid w:val="6D535020"/>
    <w:rsid w:val="70007E38"/>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375</Words>
  <Characters>376</Characters>
  <Lines>3</Lines>
  <Paragraphs>1</Paragraphs>
  <TotalTime>0</TotalTime>
  <ScaleCrop>false</ScaleCrop>
  <LinksUpToDate>false</LinksUpToDate>
  <CharactersWithSpaces>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2024-10-17T07:40:35Z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